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14" w:rsidRDefault="00E55314" w:rsidP="00E55314">
      <w:pPr>
        <w:pStyle w:val="1"/>
      </w:pPr>
      <w:r>
        <w:t>Инверсионная кровля – и</w:t>
      </w:r>
      <w:r w:rsidRPr="00E55314">
        <w:t xml:space="preserve">нтересное решение для загородного дома! </w:t>
      </w:r>
    </w:p>
    <w:p w:rsidR="00E55314" w:rsidRDefault="00E55314" w:rsidP="00E55314">
      <w:pPr>
        <w:rPr>
          <w:rFonts w:ascii="Times New Roman" w:hAnsi="Times New Roman" w:cs="Times New Roman"/>
          <w:sz w:val="28"/>
          <w:szCs w:val="28"/>
        </w:rPr>
      </w:pPr>
      <w:r>
        <w:rPr>
          <w:rFonts w:ascii="Times New Roman" w:hAnsi="Times New Roman" w:cs="Times New Roman"/>
          <w:sz w:val="28"/>
          <w:szCs w:val="28"/>
        </w:rPr>
        <w:t>Загородный дом может быть обустроен инверсионной кровлей. Это довольно оригинальное решение при условии, что здание внушительных размеров. Особенности материала позволяют использовать пространство для неформальных встреч, вечеринок или применять территорию для других целей.</w:t>
      </w:r>
    </w:p>
    <w:p w:rsidR="00E55314" w:rsidRDefault="00E55314" w:rsidP="00E55314">
      <w:pPr>
        <w:rPr>
          <w:rFonts w:ascii="Times New Roman" w:hAnsi="Times New Roman" w:cs="Times New Roman"/>
          <w:sz w:val="28"/>
          <w:szCs w:val="28"/>
        </w:rPr>
      </w:pPr>
      <w:r>
        <w:rPr>
          <w:rFonts w:ascii="Times New Roman" w:hAnsi="Times New Roman" w:cs="Times New Roman"/>
          <w:sz w:val="28"/>
          <w:szCs w:val="28"/>
        </w:rPr>
        <w:t>Разберемся, что это такое, какова специфика инверсионной кровли, а также познакомимся с особенностями монтажа.</w:t>
      </w:r>
    </w:p>
    <w:p w:rsidR="00E55314" w:rsidRDefault="00E55314" w:rsidP="00E55314">
      <w:pPr>
        <w:pStyle w:val="2"/>
      </w:pPr>
      <w:r>
        <w:t>Что это такое?</w:t>
      </w:r>
    </w:p>
    <w:p w:rsidR="0000262A" w:rsidRPr="0000262A" w:rsidRDefault="0000262A" w:rsidP="0000262A">
      <w:r>
        <w:rPr>
          <w:noProof/>
          <w:lang w:eastAsia="ru-RU"/>
        </w:rPr>
        <w:drawing>
          <wp:inline distT="0" distB="0" distL="0" distR="0">
            <wp:extent cx="5940425" cy="3342933"/>
            <wp:effectExtent l="19050" t="0" r="3175" b="0"/>
            <wp:docPr id="3" name="Рисунок 3" descr="https://www.xn----itbaahknet7a7f5ae.xn--p1ai/img/litebox-slid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xn----itbaahknet7a7f5ae.xn--p1ai/img/litebox-slider/6.jpg"/>
                    <pic:cNvPicPr>
                      <a:picLocks noChangeAspect="1" noChangeArrowheads="1"/>
                    </pic:cNvPicPr>
                  </pic:nvPicPr>
                  <pic:blipFill>
                    <a:blip r:embed="rId5" cstate="print"/>
                    <a:srcRect/>
                    <a:stretch>
                      <a:fillRect/>
                    </a:stretch>
                  </pic:blipFill>
                  <pic:spPr bwMode="auto">
                    <a:xfrm>
                      <a:off x="0" y="0"/>
                      <a:ext cx="5940425" cy="3342933"/>
                    </a:xfrm>
                    <a:prstGeom prst="rect">
                      <a:avLst/>
                    </a:prstGeom>
                    <a:noFill/>
                    <a:ln w="9525">
                      <a:noFill/>
                      <a:miter lim="800000"/>
                      <a:headEnd/>
                      <a:tailEnd/>
                    </a:ln>
                  </pic:spPr>
                </pic:pic>
              </a:graphicData>
            </a:graphic>
          </wp:inline>
        </w:drawing>
      </w:r>
    </w:p>
    <w:p w:rsidR="0000262A" w:rsidRDefault="00E55314" w:rsidP="00E55314">
      <w:pPr>
        <w:rPr>
          <w:rFonts w:ascii="Times New Roman" w:hAnsi="Times New Roman" w:cs="Times New Roman"/>
          <w:sz w:val="28"/>
          <w:szCs w:val="28"/>
        </w:rPr>
      </w:pPr>
      <w:r>
        <w:rPr>
          <w:rFonts w:ascii="Times New Roman" w:hAnsi="Times New Roman" w:cs="Times New Roman"/>
          <w:sz w:val="28"/>
          <w:szCs w:val="28"/>
        </w:rPr>
        <w:t>Инверсионная кровля – вид плоской кровли. Технология обустройства стала применяться не</w:t>
      </w:r>
      <w:r w:rsidR="0000262A">
        <w:rPr>
          <w:rFonts w:ascii="Times New Roman" w:hAnsi="Times New Roman" w:cs="Times New Roman"/>
          <w:sz w:val="28"/>
          <w:szCs w:val="28"/>
        </w:rPr>
        <w:t xml:space="preserve"> так</w:t>
      </w:r>
      <w:r>
        <w:rPr>
          <w:rFonts w:ascii="Times New Roman" w:hAnsi="Times New Roman" w:cs="Times New Roman"/>
          <w:sz w:val="28"/>
          <w:szCs w:val="28"/>
        </w:rPr>
        <w:t xml:space="preserve"> давно. Главной особенностью такой крыши является использов</w:t>
      </w:r>
      <w:r w:rsidR="0000262A">
        <w:rPr>
          <w:rFonts w:ascii="Times New Roman" w:hAnsi="Times New Roman" w:cs="Times New Roman"/>
          <w:sz w:val="28"/>
          <w:szCs w:val="28"/>
        </w:rPr>
        <w:t xml:space="preserve">ание специфических материалов. </w:t>
      </w:r>
    </w:p>
    <w:p w:rsidR="00E55314" w:rsidRDefault="0000262A" w:rsidP="00E55314">
      <w:pPr>
        <w:rPr>
          <w:rFonts w:ascii="Times New Roman" w:hAnsi="Times New Roman" w:cs="Times New Roman"/>
          <w:sz w:val="28"/>
          <w:szCs w:val="28"/>
        </w:rPr>
      </w:pPr>
      <w:r>
        <w:rPr>
          <w:rFonts w:ascii="Times New Roman" w:hAnsi="Times New Roman" w:cs="Times New Roman"/>
          <w:sz w:val="28"/>
          <w:szCs w:val="28"/>
        </w:rPr>
        <w:t>О</w:t>
      </w:r>
      <w:r w:rsidR="00E55314">
        <w:rPr>
          <w:rFonts w:ascii="Times New Roman" w:hAnsi="Times New Roman" w:cs="Times New Roman"/>
          <w:sz w:val="28"/>
          <w:szCs w:val="28"/>
        </w:rPr>
        <w:t>ни обладают повышенными защитными свойствами к неблагоприятным условиям окружающей среды. Более того, такая кровля способна выдержать большие нагрузки по сравнению с обычной крышей.</w:t>
      </w:r>
    </w:p>
    <w:p w:rsidR="00E55314" w:rsidRPr="0000262A" w:rsidRDefault="00E55314" w:rsidP="00E55314">
      <w:pPr>
        <w:rPr>
          <w:rFonts w:ascii="Times New Roman" w:hAnsi="Times New Roman" w:cs="Times New Roman"/>
          <w:i/>
          <w:sz w:val="28"/>
          <w:szCs w:val="28"/>
        </w:rPr>
      </w:pPr>
      <w:r w:rsidRPr="0000262A">
        <w:rPr>
          <w:rFonts w:ascii="Times New Roman" w:hAnsi="Times New Roman" w:cs="Times New Roman"/>
          <w:i/>
          <w:sz w:val="28"/>
          <w:szCs w:val="28"/>
        </w:rPr>
        <w:t>Инверсионной кровлей оборудуют здания большой площади, к примеру, школы, торговые центры, высотные здания. Но можно обустроить такой кровлей и частный дом и соорудить здесь, допустим, цветник или установить бассейн.</w:t>
      </w:r>
    </w:p>
    <w:p w:rsidR="00E55314" w:rsidRDefault="00E55314" w:rsidP="00E55314">
      <w:pPr>
        <w:rPr>
          <w:rFonts w:ascii="Times New Roman" w:hAnsi="Times New Roman" w:cs="Times New Roman"/>
          <w:sz w:val="28"/>
          <w:szCs w:val="28"/>
        </w:rPr>
      </w:pPr>
      <w:r>
        <w:rPr>
          <w:rFonts w:ascii="Times New Roman" w:hAnsi="Times New Roman" w:cs="Times New Roman"/>
          <w:sz w:val="28"/>
          <w:szCs w:val="28"/>
        </w:rPr>
        <w:lastRenderedPageBreak/>
        <w:t>Главная особенность инверсионной кровли заключается в том, что она отлично справляется с механическими нагрузками. Ее сложно повредить и она выдерживает груз конструкций, которые устанавливают непосредственно на поверхности. Часто на таких зданиях можно увидеть летние кафе или даже детские игровые площадки. Разумеется, что необходимо создать все условия для безопасности посетителей.</w:t>
      </w:r>
    </w:p>
    <w:p w:rsidR="009D06A3" w:rsidRDefault="009D06A3" w:rsidP="009D06A3">
      <w:pPr>
        <w:pStyle w:val="2"/>
      </w:pPr>
      <w:r>
        <w:t>Из чего состоит инверсионная кровля?</w:t>
      </w:r>
    </w:p>
    <w:p w:rsidR="0000262A" w:rsidRPr="0000262A" w:rsidRDefault="0000262A" w:rsidP="0000262A">
      <w:r>
        <w:rPr>
          <w:noProof/>
          <w:lang w:eastAsia="ru-RU"/>
        </w:rPr>
        <w:drawing>
          <wp:inline distT="0" distB="0" distL="0" distR="0">
            <wp:extent cx="5940425" cy="4686588"/>
            <wp:effectExtent l="19050" t="0" r="3175" b="0"/>
            <wp:docPr id="6" name="Рисунок 6" descr="https://diabaz-angarsk.ru/wp-content/uploads/4/a/1/4a15a517f1f6c63002c469cbc1549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iabaz-angarsk.ru/wp-content/uploads/4/a/1/4a15a517f1f6c63002c469cbc1549c92.jpg"/>
                    <pic:cNvPicPr>
                      <a:picLocks noChangeAspect="1" noChangeArrowheads="1"/>
                    </pic:cNvPicPr>
                  </pic:nvPicPr>
                  <pic:blipFill>
                    <a:blip r:embed="rId6" cstate="print"/>
                    <a:srcRect/>
                    <a:stretch>
                      <a:fillRect/>
                    </a:stretch>
                  </pic:blipFill>
                  <pic:spPr bwMode="auto">
                    <a:xfrm>
                      <a:off x="0" y="0"/>
                      <a:ext cx="5940425" cy="4686588"/>
                    </a:xfrm>
                    <a:prstGeom prst="rect">
                      <a:avLst/>
                    </a:prstGeom>
                    <a:noFill/>
                    <a:ln w="9525">
                      <a:noFill/>
                      <a:miter lim="800000"/>
                      <a:headEnd/>
                      <a:tailEnd/>
                    </a:ln>
                  </pic:spPr>
                </pic:pic>
              </a:graphicData>
            </a:graphic>
          </wp:inline>
        </w:drawing>
      </w:r>
    </w:p>
    <w:p w:rsidR="009D06A3" w:rsidRDefault="009D06A3" w:rsidP="00E55314">
      <w:pPr>
        <w:rPr>
          <w:rFonts w:ascii="Times New Roman" w:hAnsi="Times New Roman" w:cs="Times New Roman"/>
          <w:sz w:val="28"/>
          <w:szCs w:val="28"/>
        </w:rPr>
      </w:pPr>
      <w:r>
        <w:rPr>
          <w:rFonts w:ascii="Times New Roman" w:hAnsi="Times New Roman" w:cs="Times New Roman"/>
          <w:sz w:val="28"/>
          <w:szCs w:val="28"/>
        </w:rPr>
        <w:t>Инверсионная кровля состоит из нескольких слоев. Они обеспечивают прочность крыши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0262A">
        <w:rPr>
          <w:rFonts w:ascii="Times New Roman" w:hAnsi="Times New Roman" w:cs="Times New Roman"/>
          <w:sz w:val="28"/>
          <w:szCs w:val="28"/>
        </w:rPr>
        <w:t>Со структурой связан</w:t>
      </w:r>
      <w:r>
        <w:rPr>
          <w:rFonts w:ascii="Times New Roman" w:hAnsi="Times New Roman" w:cs="Times New Roman"/>
          <w:sz w:val="28"/>
          <w:szCs w:val="28"/>
        </w:rPr>
        <w:t>ы и особенности монтажа. Без специальных навыков с материалами, работы выполнить невозможно.</w:t>
      </w:r>
    </w:p>
    <w:p w:rsidR="009D06A3" w:rsidRPr="0000262A" w:rsidRDefault="009D06A3" w:rsidP="00E55314">
      <w:pPr>
        <w:rPr>
          <w:rFonts w:ascii="Times New Roman" w:hAnsi="Times New Roman" w:cs="Times New Roman"/>
          <w:i/>
          <w:sz w:val="28"/>
          <w:szCs w:val="28"/>
        </w:rPr>
      </w:pPr>
      <w:r w:rsidRPr="0000262A">
        <w:rPr>
          <w:rFonts w:ascii="Times New Roman" w:hAnsi="Times New Roman" w:cs="Times New Roman"/>
          <w:i/>
          <w:sz w:val="28"/>
          <w:szCs w:val="28"/>
        </w:rPr>
        <w:t>Секрет от мастера. В структуру инверсионной кровли обязательно входят железобетонные плиты. Они укладываются под уклоном 2-6 градусов. Угол уклона направлен в сторону сливов. Условие обеспечивает сход осадков.</w:t>
      </w:r>
    </w:p>
    <w:p w:rsidR="009D06A3" w:rsidRDefault="009D06A3" w:rsidP="00E55314">
      <w:pPr>
        <w:rPr>
          <w:rFonts w:ascii="Times New Roman" w:hAnsi="Times New Roman" w:cs="Times New Roman"/>
          <w:sz w:val="28"/>
          <w:szCs w:val="28"/>
        </w:rPr>
      </w:pPr>
      <w:r>
        <w:rPr>
          <w:rFonts w:ascii="Times New Roman" w:hAnsi="Times New Roman" w:cs="Times New Roman"/>
          <w:sz w:val="28"/>
          <w:szCs w:val="28"/>
        </w:rPr>
        <w:t>В качестве гидроизоляционного материала используют:</w:t>
      </w:r>
    </w:p>
    <w:p w:rsidR="009D06A3" w:rsidRPr="009D06A3" w:rsidRDefault="009D06A3" w:rsidP="009D06A3">
      <w:pPr>
        <w:pStyle w:val="a4"/>
        <w:numPr>
          <w:ilvl w:val="0"/>
          <w:numId w:val="1"/>
        </w:numPr>
        <w:rPr>
          <w:rFonts w:ascii="Times New Roman" w:hAnsi="Times New Roman" w:cs="Times New Roman"/>
          <w:sz w:val="28"/>
          <w:szCs w:val="28"/>
        </w:rPr>
      </w:pPr>
      <w:r w:rsidRPr="009D06A3">
        <w:rPr>
          <w:rFonts w:ascii="Times New Roman" w:hAnsi="Times New Roman" w:cs="Times New Roman"/>
          <w:sz w:val="28"/>
          <w:szCs w:val="28"/>
        </w:rPr>
        <w:t>ТПО;</w:t>
      </w:r>
    </w:p>
    <w:p w:rsidR="009D06A3" w:rsidRPr="009D06A3" w:rsidRDefault="009D06A3" w:rsidP="009D06A3">
      <w:pPr>
        <w:pStyle w:val="a4"/>
        <w:numPr>
          <w:ilvl w:val="0"/>
          <w:numId w:val="1"/>
        </w:numPr>
        <w:rPr>
          <w:rFonts w:ascii="Times New Roman" w:hAnsi="Times New Roman" w:cs="Times New Roman"/>
          <w:sz w:val="28"/>
          <w:szCs w:val="28"/>
        </w:rPr>
      </w:pPr>
      <w:proofErr w:type="spellStart"/>
      <w:r w:rsidRPr="009D06A3">
        <w:rPr>
          <w:rFonts w:ascii="Times New Roman" w:hAnsi="Times New Roman" w:cs="Times New Roman"/>
          <w:sz w:val="28"/>
          <w:szCs w:val="28"/>
        </w:rPr>
        <w:t>ПВХ-мембраны</w:t>
      </w:r>
      <w:proofErr w:type="spellEnd"/>
      <w:r w:rsidRPr="009D06A3">
        <w:rPr>
          <w:rFonts w:ascii="Times New Roman" w:hAnsi="Times New Roman" w:cs="Times New Roman"/>
          <w:sz w:val="28"/>
          <w:szCs w:val="28"/>
        </w:rPr>
        <w:t>;</w:t>
      </w:r>
    </w:p>
    <w:p w:rsidR="009D06A3" w:rsidRPr="009D06A3" w:rsidRDefault="009D06A3" w:rsidP="009D06A3">
      <w:pPr>
        <w:pStyle w:val="a4"/>
        <w:numPr>
          <w:ilvl w:val="0"/>
          <w:numId w:val="1"/>
        </w:numPr>
        <w:rPr>
          <w:rFonts w:ascii="Times New Roman" w:hAnsi="Times New Roman" w:cs="Times New Roman"/>
          <w:sz w:val="28"/>
          <w:szCs w:val="28"/>
        </w:rPr>
      </w:pPr>
      <w:r w:rsidRPr="009D06A3">
        <w:rPr>
          <w:rFonts w:ascii="Times New Roman" w:hAnsi="Times New Roman" w:cs="Times New Roman"/>
          <w:sz w:val="28"/>
          <w:szCs w:val="28"/>
        </w:rPr>
        <w:lastRenderedPageBreak/>
        <w:t>рулонные покрытия;</w:t>
      </w:r>
    </w:p>
    <w:p w:rsidR="009D06A3" w:rsidRPr="009D06A3" w:rsidRDefault="009D06A3" w:rsidP="009D06A3">
      <w:pPr>
        <w:pStyle w:val="a4"/>
        <w:numPr>
          <w:ilvl w:val="0"/>
          <w:numId w:val="1"/>
        </w:numPr>
        <w:rPr>
          <w:rFonts w:ascii="Times New Roman" w:hAnsi="Times New Roman" w:cs="Times New Roman"/>
          <w:sz w:val="28"/>
          <w:szCs w:val="28"/>
        </w:rPr>
      </w:pPr>
      <w:proofErr w:type="spellStart"/>
      <w:r w:rsidRPr="009D06A3">
        <w:rPr>
          <w:rFonts w:ascii="Times New Roman" w:hAnsi="Times New Roman" w:cs="Times New Roman"/>
          <w:sz w:val="28"/>
          <w:szCs w:val="28"/>
        </w:rPr>
        <w:t>стеклоизол</w:t>
      </w:r>
      <w:proofErr w:type="spellEnd"/>
      <w:r w:rsidRPr="009D06A3">
        <w:rPr>
          <w:rFonts w:ascii="Times New Roman" w:hAnsi="Times New Roman" w:cs="Times New Roman"/>
          <w:sz w:val="28"/>
          <w:szCs w:val="28"/>
        </w:rPr>
        <w:t>.</w:t>
      </w:r>
    </w:p>
    <w:p w:rsidR="0000262A" w:rsidRDefault="009D06A3" w:rsidP="00E55314">
      <w:pPr>
        <w:rPr>
          <w:rFonts w:ascii="Times New Roman" w:hAnsi="Times New Roman" w:cs="Times New Roman"/>
          <w:sz w:val="28"/>
          <w:szCs w:val="28"/>
        </w:rPr>
      </w:pPr>
      <w:r>
        <w:rPr>
          <w:rFonts w:ascii="Times New Roman" w:hAnsi="Times New Roman" w:cs="Times New Roman"/>
          <w:sz w:val="28"/>
          <w:szCs w:val="28"/>
        </w:rPr>
        <w:t>Обязательно прокладывают теплоизоляцию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446E2">
        <w:rPr>
          <w:rFonts w:ascii="Times New Roman" w:hAnsi="Times New Roman" w:cs="Times New Roman"/>
          <w:sz w:val="28"/>
          <w:szCs w:val="28"/>
        </w:rPr>
        <w:t xml:space="preserve">Обычно используют пенопласт или </w:t>
      </w:r>
      <w:proofErr w:type="spellStart"/>
      <w:r w:rsidR="005446E2">
        <w:rPr>
          <w:rFonts w:ascii="Times New Roman" w:hAnsi="Times New Roman" w:cs="Times New Roman"/>
          <w:sz w:val="28"/>
          <w:szCs w:val="28"/>
        </w:rPr>
        <w:t>пенополистирол</w:t>
      </w:r>
      <w:proofErr w:type="spellEnd"/>
      <w:r w:rsidR="005446E2">
        <w:rPr>
          <w:rFonts w:ascii="Times New Roman" w:hAnsi="Times New Roman" w:cs="Times New Roman"/>
          <w:sz w:val="28"/>
          <w:szCs w:val="28"/>
        </w:rPr>
        <w:t>. Эти материалы облад</w:t>
      </w:r>
      <w:r w:rsidR="0000262A">
        <w:rPr>
          <w:rFonts w:ascii="Times New Roman" w:hAnsi="Times New Roman" w:cs="Times New Roman"/>
          <w:sz w:val="28"/>
          <w:szCs w:val="28"/>
        </w:rPr>
        <w:t>а</w:t>
      </w:r>
      <w:r w:rsidR="005446E2">
        <w:rPr>
          <w:rFonts w:ascii="Times New Roman" w:hAnsi="Times New Roman" w:cs="Times New Roman"/>
          <w:sz w:val="28"/>
          <w:szCs w:val="28"/>
        </w:rPr>
        <w:t xml:space="preserve">ют высокими показателями теплопроводности. </w:t>
      </w:r>
    </w:p>
    <w:p w:rsidR="009D06A3" w:rsidRPr="0000262A" w:rsidRDefault="005446E2" w:rsidP="00E55314">
      <w:pPr>
        <w:rPr>
          <w:rFonts w:ascii="Times New Roman" w:hAnsi="Times New Roman" w:cs="Times New Roman"/>
          <w:i/>
          <w:sz w:val="28"/>
          <w:szCs w:val="28"/>
        </w:rPr>
      </w:pPr>
      <w:r w:rsidRPr="0000262A">
        <w:rPr>
          <w:rFonts w:ascii="Times New Roman" w:hAnsi="Times New Roman" w:cs="Times New Roman"/>
          <w:i/>
          <w:sz w:val="28"/>
          <w:szCs w:val="28"/>
        </w:rPr>
        <w:t>Секрет от мастера. Толщина теплоизоляционного слоя не должна быть менее 30 мм. Вообще, диапазон довольно широк: от 30 до 120 мм.</w:t>
      </w:r>
    </w:p>
    <w:p w:rsidR="005446E2" w:rsidRDefault="005446E2" w:rsidP="00E55314">
      <w:pPr>
        <w:rPr>
          <w:rFonts w:ascii="Times New Roman" w:hAnsi="Times New Roman" w:cs="Times New Roman"/>
          <w:sz w:val="28"/>
          <w:szCs w:val="28"/>
        </w:rPr>
      </w:pPr>
      <w:r>
        <w:rPr>
          <w:rFonts w:ascii="Times New Roman" w:hAnsi="Times New Roman" w:cs="Times New Roman"/>
          <w:sz w:val="28"/>
          <w:szCs w:val="28"/>
        </w:rPr>
        <w:t>Кроме того, всегда укладывают дренажный слой. Используют гравий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Толщина дренажа в среднем составляет 50 мм.</w:t>
      </w:r>
    </w:p>
    <w:p w:rsidR="005446E2" w:rsidRDefault="005446E2" w:rsidP="00E55314">
      <w:pPr>
        <w:rPr>
          <w:rFonts w:ascii="Times New Roman" w:hAnsi="Times New Roman" w:cs="Times New Roman"/>
          <w:sz w:val="28"/>
          <w:szCs w:val="28"/>
        </w:rPr>
      </w:pPr>
      <w:r>
        <w:rPr>
          <w:rFonts w:ascii="Times New Roman" w:hAnsi="Times New Roman" w:cs="Times New Roman"/>
          <w:sz w:val="28"/>
          <w:szCs w:val="28"/>
        </w:rPr>
        <w:t>Особенности конструкции инверсионной кровли позволяют использовать пространство с практическими целями.</w:t>
      </w:r>
    </w:p>
    <w:p w:rsidR="005446E2" w:rsidRDefault="005446E2" w:rsidP="005446E2">
      <w:pPr>
        <w:pStyle w:val="2"/>
      </w:pPr>
      <w:r>
        <w:t>Виды инверсионных кровель</w:t>
      </w:r>
    </w:p>
    <w:p w:rsidR="0000262A" w:rsidRPr="0000262A" w:rsidRDefault="0000262A" w:rsidP="0000262A">
      <w:r>
        <w:rPr>
          <w:noProof/>
          <w:lang w:eastAsia="ru-RU"/>
        </w:rPr>
        <w:drawing>
          <wp:inline distT="0" distB="0" distL="0" distR="0">
            <wp:extent cx="5940425" cy="4242191"/>
            <wp:effectExtent l="19050" t="0" r="3175" b="0"/>
            <wp:docPr id="9" name="Рисунок 9" descr="https://krysha-expert.ru/wp-content/uploads/2018/06/Ploskaya-krysha-s-bassey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rysha-expert.ru/wp-content/uploads/2018/06/Ploskaya-krysha-s-basseynom.jpg"/>
                    <pic:cNvPicPr>
                      <a:picLocks noChangeAspect="1" noChangeArrowheads="1"/>
                    </pic:cNvPicPr>
                  </pic:nvPicPr>
                  <pic:blipFill>
                    <a:blip r:embed="rId7" cstate="print"/>
                    <a:srcRect/>
                    <a:stretch>
                      <a:fillRect/>
                    </a:stretch>
                  </pic:blipFill>
                  <pic:spPr bwMode="auto">
                    <a:xfrm>
                      <a:off x="0" y="0"/>
                      <a:ext cx="5940425" cy="4242191"/>
                    </a:xfrm>
                    <a:prstGeom prst="rect">
                      <a:avLst/>
                    </a:prstGeom>
                    <a:noFill/>
                    <a:ln w="9525">
                      <a:noFill/>
                      <a:miter lim="800000"/>
                      <a:headEnd/>
                      <a:tailEnd/>
                    </a:ln>
                  </pic:spPr>
                </pic:pic>
              </a:graphicData>
            </a:graphic>
          </wp:inline>
        </w:drawing>
      </w:r>
    </w:p>
    <w:p w:rsidR="005446E2" w:rsidRDefault="005446E2" w:rsidP="00E55314">
      <w:pPr>
        <w:rPr>
          <w:rFonts w:ascii="Times New Roman" w:hAnsi="Times New Roman" w:cs="Times New Roman"/>
          <w:sz w:val="28"/>
          <w:szCs w:val="28"/>
        </w:rPr>
      </w:pPr>
      <w:r>
        <w:rPr>
          <w:rFonts w:ascii="Times New Roman" w:hAnsi="Times New Roman" w:cs="Times New Roman"/>
          <w:sz w:val="28"/>
          <w:szCs w:val="28"/>
        </w:rPr>
        <w:t xml:space="preserve">Существует несколько видов инверсионной крыши. В России обычно обустраивают один из трех типов. Представим </w:t>
      </w:r>
      <w:r w:rsidR="0000262A">
        <w:rPr>
          <w:rFonts w:ascii="Times New Roman" w:hAnsi="Times New Roman" w:cs="Times New Roman"/>
          <w:sz w:val="28"/>
          <w:szCs w:val="28"/>
        </w:rPr>
        <w:t>их краткие характеристики:</w:t>
      </w:r>
    </w:p>
    <w:p w:rsidR="005446E2" w:rsidRPr="0000262A" w:rsidRDefault="005446E2" w:rsidP="0000262A">
      <w:pPr>
        <w:pStyle w:val="a4"/>
        <w:numPr>
          <w:ilvl w:val="0"/>
          <w:numId w:val="2"/>
        </w:numPr>
        <w:rPr>
          <w:rFonts w:ascii="Times New Roman" w:hAnsi="Times New Roman" w:cs="Times New Roman"/>
          <w:sz w:val="28"/>
          <w:szCs w:val="28"/>
        </w:rPr>
      </w:pPr>
      <w:r w:rsidRPr="0000262A">
        <w:rPr>
          <w:rFonts w:ascii="Times New Roman" w:hAnsi="Times New Roman" w:cs="Times New Roman"/>
          <w:sz w:val="28"/>
          <w:szCs w:val="28"/>
        </w:rPr>
        <w:t xml:space="preserve">Кровля для несущественных нагрузок. Этот тип может быть использован в частном строительстве. Предполагается, что будут применяться облегченные виды материалов. Строительство обходится </w:t>
      </w:r>
      <w:r w:rsidRPr="0000262A">
        <w:rPr>
          <w:rFonts w:ascii="Times New Roman" w:hAnsi="Times New Roman" w:cs="Times New Roman"/>
          <w:sz w:val="28"/>
          <w:szCs w:val="28"/>
        </w:rPr>
        <w:lastRenderedPageBreak/>
        <w:t>без лишних затрат, но небольшие нагрузки такая кровля выдерживает. Можно установить здесь качели, к примеру, или стол для чаепития.</w:t>
      </w:r>
    </w:p>
    <w:p w:rsidR="005446E2" w:rsidRPr="0000262A" w:rsidRDefault="0000262A" w:rsidP="0000262A">
      <w:pPr>
        <w:pStyle w:val="a4"/>
        <w:numPr>
          <w:ilvl w:val="0"/>
          <w:numId w:val="2"/>
        </w:numPr>
        <w:rPr>
          <w:rFonts w:ascii="Times New Roman" w:hAnsi="Times New Roman" w:cs="Times New Roman"/>
          <w:sz w:val="28"/>
          <w:szCs w:val="28"/>
        </w:rPr>
      </w:pPr>
      <w:r w:rsidRPr="0000262A">
        <w:rPr>
          <w:rFonts w:ascii="Times New Roman" w:hAnsi="Times New Roman" w:cs="Times New Roman"/>
          <w:sz w:val="28"/>
          <w:szCs w:val="28"/>
        </w:rPr>
        <w:t>Крыша для механических нагрузок средней степени. В этом случае используют более прочные материалы, теплоизоляционный слой укладывается толстым слоем, в роль верхнего покрытия играет тротуарная плитка или другой прочный аналог.</w:t>
      </w:r>
    </w:p>
    <w:p w:rsidR="0000262A" w:rsidRPr="0000262A" w:rsidRDefault="0000262A" w:rsidP="0000262A">
      <w:pPr>
        <w:pStyle w:val="a4"/>
        <w:numPr>
          <w:ilvl w:val="0"/>
          <w:numId w:val="2"/>
        </w:numPr>
        <w:rPr>
          <w:rFonts w:ascii="Times New Roman" w:hAnsi="Times New Roman" w:cs="Times New Roman"/>
          <w:sz w:val="28"/>
          <w:szCs w:val="28"/>
        </w:rPr>
      </w:pPr>
      <w:r w:rsidRPr="0000262A">
        <w:rPr>
          <w:rFonts w:ascii="Times New Roman" w:hAnsi="Times New Roman" w:cs="Times New Roman"/>
          <w:sz w:val="28"/>
          <w:szCs w:val="28"/>
        </w:rPr>
        <w:t xml:space="preserve">Крыша для серьезных механических нагрузок. Используется, когда застройщик планирует оборудовать на кровле, </w:t>
      </w:r>
      <w:proofErr w:type="spellStart"/>
      <w:r w:rsidRPr="0000262A">
        <w:rPr>
          <w:rFonts w:ascii="Times New Roman" w:hAnsi="Times New Roman" w:cs="Times New Roman"/>
          <w:sz w:val="28"/>
          <w:szCs w:val="28"/>
        </w:rPr>
        <w:t>автопарковку</w:t>
      </w:r>
      <w:proofErr w:type="spellEnd"/>
      <w:r w:rsidRPr="0000262A">
        <w:rPr>
          <w:rFonts w:ascii="Times New Roman" w:hAnsi="Times New Roman" w:cs="Times New Roman"/>
          <w:sz w:val="28"/>
          <w:szCs w:val="28"/>
        </w:rPr>
        <w:t>, к примеру. Здесь применяются дополнительные укрепляющие материалы. Обязательно использование железобетона (армированные плиты).</w:t>
      </w:r>
    </w:p>
    <w:p w:rsidR="0000262A" w:rsidRDefault="0000262A" w:rsidP="00E55314">
      <w:pPr>
        <w:rPr>
          <w:rFonts w:ascii="Times New Roman" w:hAnsi="Times New Roman" w:cs="Times New Roman"/>
          <w:sz w:val="28"/>
          <w:szCs w:val="28"/>
        </w:rPr>
      </w:pPr>
      <w:r>
        <w:rPr>
          <w:rFonts w:ascii="Times New Roman" w:hAnsi="Times New Roman" w:cs="Times New Roman"/>
          <w:sz w:val="28"/>
          <w:szCs w:val="28"/>
        </w:rPr>
        <w:t>Таким образом, дом можно оснастить дополнительной полезной площадью, обустроив его инверсионной кровлей. Главное, ответственно подойти к выбору материала.</w:t>
      </w:r>
    </w:p>
    <w:p w:rsidR="005446E2" w:rsidRDefault="005446E2" w:rsidP="00E55314">
      <w:pPr>
        <w:rPr>
          <w:rFonts w:ascii="Times New Roman" w:hAnsi="Times New Roman" w:cs="Times New Roman"/>
          <w:sz w:val="28"/>
          <w:szCs w:val="28"/>
        </w:rPr>
      </w:pPr>
    </w:p>
    <w:p w:rsidR="005446E2" w:rsidRDefault="005446E2" w:rsidP="00E55314">
      <w:pPr>
        <w:rPr>
          <w:rFonts w:ascii="Times New Roman" w:hAnsi="Times New Roman" w:cs="Times New Roman"/>
          <w:sz w:val="28"/>
          <w:szCs w:val="28"/>
        </w:rPr>
      </w:pPr>
    </w:p>
    <w:p w:rsidR="009D06A3" w:rsidRDefault="009D06A3" w:rsidP="00E55314">
      <w:pPr>
        <w:rPr>
          <w:rFonts w:ascii="Times New Roman" w:hAnsi="Times New Roman" w:cs="Times New Roman"/>
          <w:sz w:val="28"/>
          <w:szCs w:val="28"/>
        </w:rPr>
      </w:pPr>
    </w:p>
    <w:p w:rsidR="009D06A3" w:rsidRDefault="009D06A3" w:rsidP="00E55314">
      <w:pPr>
        <w:rPr>
          <w:rFonts w:ascii="Times New Roman" w:hAnsi="Times New Roman" w:cs="Times New Roman"/>
          <w:sz w:val="28"/>
          <w:szCs w:val="28"/>
        </w:rPr>
      </w:pPr>
    </w:p>
    <w:p w:rsidR="00E55314" w:rsidRDefault="00E55314" w:rsidP="00E55314">
      <w:pPr>
        <w:rPr>
          <w:rFonts w:ascii="Times New Roman" w:hAnsi="Times New Roman" w:cs="Times New Roman"/>
          <w:sz w:val="28"/>
          <w:szCs w:val="28"/>
        </w:rPr>
      </w:pPr>
    </w:p>
    <w:p w:rsidR="00FC32C7" w:rsidRPr="00E55314" w:rsidRDefault="00FC32C7" w:rsidP="00E55314">
      <w:pPr>
        <w:rPr>
          <w:rFonts w:ascii="Times New Roman" w:hAnsi="Times New Roman" w:cs="Times New Roman"/>
          <w:sz w:val="28"/>
          <w:szCs w:val="28"/>
        </w:rPr>
      </w:pPr>
    </w:p>
    <w:sectPr w:rsidR="00FC32C7" w:rsidRPr="00E55314" w:rsidSect="00FC3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E4991"/>
    <w:multiLevelType w:val="hybridMultilevel"/>
    <w:tmpl w:val="06CAE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722651"/>
    <w:multiLevelType w:val="hybridMultilevel"/>
    <w:tmpl w:val="35DE0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5314"/>
    <w:rsid w:val="0000262A"/>
    <w:rsid w:val="005446E2"/>
    <w:rsid w:val="009D06A3"/>
    <w:rsid w:val="00E55314"/>
    <w:rsid w:val="00FC3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C7"/>
  </w:style>
  <w:style w:type="paragraph" w:styleId="1">
    <w:name w:val="heading 1"/>
    <w:basedOn w:val="a"/>
    <w:next w:val="a"/>
    <w:link w:val="10"/>
    <w:uiPriority w:val="9"/>
    <w:qFormat/>
    <w:rsid w:val="00E55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53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53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55314"/>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9D06A3"/>
    <w:pPr>
      <w:ind w:left="720"/>
      <w:contextualSpacing/>
    </w:pPr>
  </w:style>
  <w:style w:type="paragraph" w:styleId="a5">
    <w:name w:val="Balloon Text"/>
    <w:basedOn w:val="a"/>
    <w:link w:val="a6"/>
    <w:uiPriority w:val="99"/>
    <w:semiHidden/>
    <w:unhideWhenUsed/>
    <w:rsid w:val="00002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80131">
      <w:bodyDiv w:val="1"/>
      <w:marLeft w:val="0"/>
      <w:marRight w:val="0"/>
      <w:marTop w:val="0"/>
      <w:marBottom w:val="0"/>
      <w:divBdr>
        <w:top w:val="none" w:sz="0" w:space="0" w:color="auto"/>
        <w:left w:val="none" w:sz="0" w:space="0" w:color="auto"/>
        <w:bottom w:val="none" w:sz="0" w:space="0" w:color="auto"/>
        <w:right w:val="none" w:sz="0" w:space="0" w:color="auto"/>
      </w:divBdr>
      <w:divsChild>
        <w:div w:id="702169073">
          <w:marLeft w:val="0"/>
          <w:marRight w:val="0"/>
          <w:marTop w:val="0"/>
          <w:marBottom w:val="136"/>
          <w:divBdr>
            <w:top w:val="single" w:sz="6" w:space="7" w:color="E3E3E3"/>
            <w:left w:val="single" w:sz="6" w:space="7" w:color="E3E3E3"/>
            <w:bottom w:val="single" w:sz="6" w:space="7" w:color="E3E3E3"/>
            <w:right w:val="single" w:sz="6" w:space="7"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446</Words>
  <Characters>3143</Characters>
  <Application>Microsoft Office Word</Application>
  <DocSecurity>0</DocSecurity>
  <Lines>73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2021-07-30T10:24:00Z</dcterms:created>
  <dcterms:modified xsi:type="dcterms:W3CDTF">2021-07-30T11:08:00Z</dcterms:modified>
</cp:coreProperties>
</file>