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8CD" w:rsidRPr="004C1C79" w:rsidRDefault="001931A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  <w:r w:rsidRPr="004C1C79">
        <w:rPr>
          <w:rFonts w:ascii="Calibri" w:hAnsi="Calibri" w:cs="Calibri"/>
          <w:lang w:val="ru-RU"/>
        </w:rPr>
        <w:t>На сегодня на рынке труда для покрытия кровли все чаще используется цементно-песчаная черепица. Отлично эстетический вид, завораживает своей красотой.</w:t>
      </w:r>
    </w:p>
    <w:p w:rsidR="007528CD" w:rsidRPr="004C1C79" w:rsidRDefault="001931A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  <w:r w:rsidRPr="004C1C79">
        <w:rPr>
          <w:rFonts w:ascii="Calibri" w:hAnsi="Calibri" w:cs="Calibri"/>
          <w:lang w:val="ru-RU"/>
        </w:rPr>
        <w:t>Это невероятно качественный, стойкий материал для монтажа кровли. Разнообразие цветов, непревзойденный дизайн, натуральный состав. Характеризуется экологически чистым, водонепроницаемым и морозостойким материалом.</w:t>
      </w:r>
    </w:p>
    <w:p w:rsidR="007528CD" w:rsidRPr="004C1C79" w:rsidRDefault="001931A9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ru-RU"/>
        </w:rPr>
      </w:pPr>
      <w:r w:rsidRPr="004C1C79">
        <w:rPr>
          <w:rFonts w:ascii="Calibri" w:hAnsi="Calibri" w:cs="Calibri"/>
          <w:noProof/>
          <w:lang w:val="ru-RU" w:eastAsia="ru-RU"/>
        </w:rPr>
        <w:drawing>
          <wp:inline distT="0" distB="0" distL="0" distR="0">
            <wp:extent cx="5276850" cy="2209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8CD" w:rsidRPr="004C1C79" w:rsidRDefault="007528C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</w:p>
    <w:p w:rsidR="007528CD" w:rsidRPr="004C1C79" w:rsidRDefault="001931A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  <w:r w:rsidRPr="004C1C79">
        <w:rPr>
          <w:rFonts w:ascii="Calibri" w:hAnsi="Calibri" w:cs="Calibri"/>
          <w:lang w:val="ru-RU"/>
        </w:rPr>
        <w:t>Еще в 19 веке цементно-песчаная черепица показала себя как невероятно стойкий материал для покрытия кровли. Ее долговечность, устойчивость к погодным условиям, оригинальность только укрепила позицию продажи на рынке труда.</w:t>
      </w:r>
    </w:p>
    <w:p w:rsidR="007528CD" w:rsidRPr="004C1C79" w:rsidRDefault="001931A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lang w:val="ru-RU"/>
        </w:rPr>
      </w:pPr>
      <w:r w:rsidRPr="004C1C79">
        <w:rPr>
          <w:rFonts w:ascii="Calibri" w:hAnsi="Calibri" w:cs="Calibri"/>
          <w:b/>
          <w:bCs/>
          <w:lang w:val="ru-RU"/>
        </w:rPr>
        <w:t>Характеристики цементно-песчаной черепицы:</w:t>
      </w:r>
    </w:p>
    <w:p w:rsidR="007528CD" w:rsidRPr="004C1C79" w:rsidRDefault="001931A9" w:rsidP="004C1C7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  <w:r w:rsidRPr="004C1C79">
        <w:rPr>
          <w:rFonts w:ascii="Calibri" w:hAnsi="Calibri" w:cs="Calibri"/>
          <w:lang w:val="ru-RU"/>
        </w:rPr>
        <w:t>Имеет низкую электропроводность</w:t>
      </w:r>
    </w:p>
    <w:p w:rsidR="007528CD" w:rsidRPr="004C1C79" w:rsidRDefault="001931A9" w:rsidP="004C1C7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  <w:r w:rsidRPr="004C1C79">
        <w:rPr>
          <w:rFonts w:ascii="Calibri" w:hAnsi="Calibri" w:cs="Calibri"/>
          <w:lang w:val="ru-RU"/>
        </w:rPr>
        <w:t>Не выгорает под солнечными лучами</w:t>
      </w:r>
    </w:p>
    <w:p w:rsidR="007528CD" w:rsidRPr="004C1C79" w:rsidRDefault="001931A9" w:rsidP="004C1C7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  <w:r w:rsidRPr="004C1C79">
        <w:rPr>
          <w:rFonts w:ascii="Calibri" w:hAnsi="Calibri" w:cs="Calibri"/>
          <w:lang w:val="ru-RU"/>
        </w:rPr>
        <w:t>Имеет эстетичный вид</w:t>
      </w:r>
    </w:p>
    <w:p w:rsidR="007528CD" w:rsidRPr="004C1C79" w:rsidRDefault="001931A9" w:rsidP="004C1C7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  <w:r w:rsidRPr="004C1C79">
        <w:rPr>
          <w:rFonts w:ascii="Calibri" w:hAnsi="Calibri" w:cs="Calibri"/>
          <w:lang w:val="ru-RU"/>
        </w:rPr>
        <w:t>Вес одной пластинки от 4 до 5 кг.</w:t>
      </w:r>
    </w:p>
    <w:p w:rsidR="007528CD" w:rsidRPr="004C1C79" w:rsidRDefault="001931A9" w:rsidP="004C1C7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  <w:r w:rsidRPr="004C1C79">
        <w:rPr>
          <w:rFonts w:ascii="Calibri" w:hAnsi="Calibri" w:cs="Calibri"/>
          <w:lang w:val="ru-RU"/>
        </w:rPr>
        <w:t>Толщина 1,2 - 1,5 см.</w:t>
      </w:r>
    </w:p>
    <w:p w:rsidR="007528CD" w:rsidRPr="004C1C79" w:rsidRDefault="001931A9" w:rsidP="004C1C7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lang w:val="ru-RU"/>
        </w:rPr>
      </w:pPr>
      <w:r w:rsidRPr="004C1C79">
        <w:rPr>
          <w:rFonts w:ascii="Calibri" w:hAnsi="Calibri" w:cs="Calibri"/>
          <w:b/>
          <w:bCs/>
          <w:lang w:val="ru-RU"/>
        </w:rPr>
        <w:t>Имеет ряд плюсов:</w:t>
      </w:r>
    </w:p>
    <w:p w:rsidR="007528CD" w:rsidRPr="004C1C79" w:rsidRDefault="001931A9" w:rsidP="004C1C7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  <w:r w:rsidRPr="004C1C79">
        <w:rPr>
          <w:rFonts w:ascii="Calibri" w:hAnsi="Calibri" w:cs="Calibri"/>
          <w:lang w:val="ru-RU"/>
        </w:rPr>
        <w:t>теплоизоляция</w:t>
      </w:r>
    </w:p>
    <w:p w:rsidR="007528CD" w:rsidRPr="004C1C79" w:rsidRDefault="001931A9" w:rsidP="004C1C7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  <w:r w:rsidRPr="004C1C79">
        <w:rPr>
          <w:rFonts w:ascii="Calibri" w:hAnsi="Calibri" w:cs="Calibri"/>
          <w:lang w:val="ru-RU"/>
        </w:rPr>
        <w:t>долговечность</w:t>
      </w:r>
    </w:p>
    <w:p w:rsidR="007528CD" w:rsidRPr="004C1C79" w:rsidRDefault="001931A9" w:rsidP="004C1C7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  <w:r w:rsidRPr="004C1C79">
        <w:rPr>
          <w:rFonts w:ascii="Calibri" w:hAnsi="Calibri" w:cs="Calibri"/>
          <w:lang w:val="ru-RU"/>
        </w:rPr>
        <w:t>разнообразие</w:t>
      </w:r>
    </w:p>
    <w:p w:rsidR="007528CD" w:rsidRPr="004C1C79" w:rsidRDefault="001931A9" w:rsidP="004C1C7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  <w:proofErr w:type="spellStart"/>
      <w:r w:rsidRPr="004C1C79">
        <w:rPr>
          <w:rFonts w:ascii="Calibri" w:hAnsi="Calibri" w:cs="Calibri"/>
          <w:lang w:val="ru-RU"/>
        </w:rPr>
        <w:t>экологичность</w:t>
      </w:r>
      <w:proofErr w:type="spellEnd"/>
    </w:p>
    <w:p w:rsidR="007528CD" w:rsidRPr="004C1C79" w:rsidRDefault="001931A9" w:rsidP="004C1C7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  <w:r w:rsidRPr="004C1C79">
        <w:rPr>
          <w:rFonts w:ascii="Calibri" w:hAnsi="Calibri" w:cs="Calibri"/>
          <w:lang w:val="ru-RU"/>
        </w:rPr>
        <w:t>устойчивость к погодным условиям</w:t>
      </w:r>
    </w:p>
    <w:p w:rsidR="007528CD" w:rsidRPr="004C1C79" w:rsidRDefault="001931A9" w:rsidP="004C1C7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  <w:proofErr w:type="spellStart"/>
      <w:r w:rsidRPr="004C1C79">
        <w:rPr>
          <w:rFonts w:ascii="Calibri" w:hAnsi="Calibri" w:cs="Calibri"/>
          <w:lang w:val="ru-RU"/>
        </w:rPr>
        <w:t>пожаростойкость</w:t>
      </w:r>
      <w:proofErr w:type="spellEnd"/>
    </w:p>
    <w:p w:rsidR="007528CD" w:rsidRPr="004C1C79" w:rsidRDefault="001931A9" w:rsidP="004C1C7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  <w:proofErr w:type="spellStart"/>
      <w:r w:rsidRPr="004C1C79">
        <w:rPr>
          <w:rFonts w:ascii="Calibri" w:hAnsi="Calibri" w:cs="Calibri"/>
          <w:lang w:val="ru-RU"/>
        </w:rPr>
        <w:t>шумоизоляция</w:t>
      </w:r>
      <w:proofErr w:type="spellEnd"/>
    </w:p>
    <w:p w:rsidR="007528CD" w:rsidRPr="004C1C79" w:rsidRDefault="001931A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  <w:r w:rsidRPr="004C1C79">
        <w:rPr>
          <w:rFonts w:ascii="Calibri" w:hAnsi="Calibri" w:cs="Calibri"/>
          <w:lang w:val="ru-RU"/>
        </w:rPr>
        <w:t>Устройство кровли из цементно-песчаной черепицы</w:t>
      </w:r>
    </w:p>
    <w:p w:rsidR="007528CD" w:rsidRPr="004C1C79" w:rsidRDefault="001931A9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ru-RU"/>
        </w:rPr>
      </w:pPr>
      <w:r w:rsidRPr="004C1C79">
        <w:rPr>
          <w:rFonts w:ascii="Calibri" w:hAnsi="Calibri" w:cs="Calibri"/>
          <w:noProof/>
          <w:lang w:val="ru-RU" w:eastAsia="ru-RU"/>
        </w:rPr>
        <w:lastRenderedPageBreak/>
        <w:drawing>
          <wp:inline distT="0" distB="0" distL="0" distR="0">
            <wp:extent cx="5276850" cy="3876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8CD" w:rsidRPr="004C1C79" w:rsidRDefault="001931A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  <w:r w:rsidRPr="004C1C79">
        <w:rPr>
          <w:rFonts w:ascii="Calibri" w:hAnsi="Calibri" w:cs="Calibri"/>
          <w:b/>
          <w:bCs/>
          <w:lang w:val="ru-RU"/>
        </w:rPr>
        <w:t>Монтаж кровли из цементно-песчаной черепицы имеет свои особенности ...</w:t>
      </w:r>
    </w:p>
    <w:p w:rsidR="007528CD" w:rsidRPr="004C1C79" w:rsidRDefault="001931A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  <w:r w:rsidRPr="004C1C79">
        <w:rPr>
          <w:rFonts w:ascii="Calibri" w:hAnsi="Calibri" w:cs="Calibri"/>
          <w:lang w:val="ru-RU"/>
        </w:rPr>
        <w:t xml:space="preserve">Рекомендуется применять для покрытия крыш с наклоном скатов от 10 до 65 градусов, также в отдельных местах может достигать до 90 градусов. Применение </w:t>
      </w:r>
      <w:proofErr w:type="spellStart"/>
      <w:r w:rsidRPr="004C1C79">
        <w:rPr>
          <w:rFonts w:ascii="Calibri" w:hAnsi="Calibri" w:cs="Calibri"/>
          <w:lang w:val="ru-RU"/>
        </w:rPr>
        <w:t>пазово</w:t>
      </w:r>
      <w:proofErr w:type="spellEnd"/>
      <w:r w:rsidRPr="004C1C79">
        <w:rPr>
          <w:rFonts w:ascii="Calibri" w:hAnsi="Calibri" w:cs="Calibri"/>
          <w:lang w:val="ru-RU"/>
        </w:rPr>
        <w:t xml:space="preserve"> желобковой черепицы допустим на кровле с углом уклона в 22 градуса. Для укладки потребуется усиленная стропильная система.</w:t>
      </w:r>
    </w:p>
    <w:p w:rsidR="007528CD" w:rsidRPr="004C1C79" w:rsidRDefault="001931A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  <w:r w:rsidRPr="004C1C79">
        <w:rPr>
          <w:rFonts w:ascii="Calibri" w:hAnsi="Calibri" w:cs="Calibri"/>
          <w:lang w:val="ru-RU"/>
        </w:rPr>
        <w:t xml:space="preserve">В процессе укладки нужно использовать гидроизоляционные материалы, которые вкладываются непосредственно на стропила, внахлест на 150-200 мм. Для гидроизоляции используем специальные уплотнители. Лучше сделать небольшой зазор между уплотнителями, что обеспечит вентиляцию. С помощью деревянных планок фиксируем материал. После гидроизоляции следует монтаж обрешетки и самого отделочного материала. Измеряем черепицу для расчета количества материалов для обрешетки, </w:t>
      </w:r>
      <w:proofErr w:type="gramStart"/>
      <w:r w:rsidRPr="004C1C79">
        <w:rPr>
          <w:rFonts w:ascii="Calibri" w:hAnsi="Calibri" w:cs="Calibri"/>
          <w:lang w:val="ru-RU"/>
        </w:rPr>
        <w:t>Не</w:t>
      </w:r>
      <w:proofErr w:type="gramEnd"/>
      <w:r w:rsidRPr="004C1C79">
        <w:rPr>
          <w:rFonts w:ascii="Calibri" w:hAnsi="Calibri" w:cs="Calibri"/>
          <w:lang w:val="ru-RU"/>
        </w:rPr>
        <w:t xml:space="preserve"> забывай в зазорах. В самом нижнем ряду учитывается то, что она должна немного свисать с кровли. Нижний ряд обязательно фиксируется </w:t>
      </w:r>
      <w:proofErr w:type="spellStart"/>
      <w:r w:rsidRPr="004C1C79">
        <w:rPr>
          <w:rFonts w:ascii="Calibri" w:hAnsi="Calibri" w:cs="Calibri"/>
          <w:lang w:val="ru-RU"/>
        </w:rPr>
        <w:t>саморезами</w:t>
      </w:r>
      <w:proofErr w:type="spellEnd"/>
      <w:r w:rsidRPr="004C1C79">
        <w:rPr>
          <w:rFonts w:ascii="Calibri" w:hAnsi="Calibri" w:cs="Calibri"/>
          <w:lang w:val="ru-RU"/>
        </w:rPr>
        <w:t xml:space="preserve"> или оцинкованными гвоздями, забивать гвозди нельзя, так ка материал очень хрупкий. Ровность укладки в конечном результате, зависит от первого ряда. Монтаж цементно-песчаной черепицы начинаем </w:t>
      </w:r>
      <w:proofErr w:type="gramStart"/>
      <w:r w:rsidRPr="004C1C79">
        <w:rPr>
          <w:rFonts w:ascii="Calibri" w:hAnsi="Calibri" w:cs="Calibri"/>
          <w:lang w:val="ru-RU"/>
        </w:rPr>
        <w:t>снизу вверх</w:t>
      </w:r>
      <w:proofErr w:type="gramEnd"/>
      <w:r w:rsidRPr="004C1C79">
        <w:rPr>
          <w:rFonts w:ascii="Calibri" w:hAnsi="Calibri" w:cs="Calibri"/>
          <w:lang w:val="ru-RU"/>
        </w:rPr>
        <w:t xml:space="preserve"> (Фиксируем нижний ряд). Не забывай контролировать ровность укладки. </w:t>
      </w:r>
      <w:proofErr w:type="spellStart"/>
      <w:r w:rsidRPr="004C1C79">
        <w:rPr>
          <w:rFonts w:ascii="Calibri" w:hAnsi="Calibri" w:cs="Calibri"/>
          <w:lang w:val="ru-RU"/>
        </w:rPr>
        <w:t>Укладаем</w:t>
      </w:r>
      <w:proofErr w:type="spellEnd"/>
      <w:r w:rsidRPr="004C1C79">
        <w:rPr>
          <w:rFonts w:ascii="Calibri" w:hAnsi="Calibri" w:cs="Calibri"/>
          <w:lang w:val="ru-RU"/>
        </w:rPr>
        <w:t xml:space="preserve"> ряды в шахматном порядке. Фиксируют черепицу гвоздями и </w:t>
      </w:r>
      <w:proofErr w:type="spellStart"/>
      <w:r w:rsidRPr="004C1C79">
        <w:rPr>
          <w:rFonts w:ascii="Calibri" w:hAnsi="Calibri" w:cs="Calibri"/>
          <w:lang w:val="ru-RU"/>
        </w:rPr>
        <w:t>кламмерами</w:t>
      </w:r>
      <w:proofErr w:type="spellEnd"/>
      <w:r w:rsidRPr="004C1C79">
        <w:rPr>
          <w:rFonts w:ascii="Calibri" w:hAnsi="Calibri" w:cs="Calibri"/>
          <w:lang w:val="ru-RU"/>
        </w:rPr>
        <w:t>. Завершая монтаж укладкой фронтального ряда. Для этого используем коньковую черепицу с загнутым концом. В верхнем ряду оставьте небольшой зазор для вентиляции. Если нужно разрезать черепицу на части, можно использовать отрезную машинку, используем диск с алмазным напылением.</w:t>
      </w:r>
    </w:p>
    <w:p w:rsidR="007528CD" w:rsidRPr="004C1C79" w:rsidRDefault="001931A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lang w:val="ru-RU"/>
        </w:rPr>
      </w:pPr>
      <w:r w:rsidRPr="004C1C79">
        <w:rPr>
          <w:rFonts w:ascii="Calibri" w:hAnsi="Calibri" w:cs="Calibri"/>
          <w:b/>
          <w:bCs/>
          <w:lang w:val="ru-RU"/>
        </w:rPr>
        <w:lastRenderedPageBreak/>
        <w:t>Несколько секретов бывалых мастеров.</w:t>
      </w:r>
    </w:p>
    <w:p w:rsidR="007528CD" w:rsidRPr="004C1C79" w:rsidRDefault="001931A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  <w:r w:rsidRPr="004C1C79">
        <w:rPr>
          <w:rFonts w:ascii="Calibri" w:hAnsi="Calibri" w:cs="Calibri"/>
          <w:lang w:val="ru-RU"/>
        </w:rPr>
        <w:t>Материал для кровли следует хранить на открытом воздухе, но под накрытием от дождя и снега.</w:t>
      </w:r>
    </w:p>
    <w:p w:rsidR="007528CD" w:rsidRPr="004C1C79" w:rsidRDefault="001931A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  <w:r w:rsidRPr="004C1C79">
        <w:rPr>
          <w:rFonts w:ascii="Calibri" w:hAnsi="Calibri" w:cs="Calibri"/>
          <w:lang w:val="ru-RU"/>
        </w:rPr>
        <w:t>Для выравнивания первого ряда нужно закрепить планку. А также хорошо закрепить нижний ряд, так как он больше всего попадает под воздействие ветра. Осторожно с подъемом материала на крышу, так как цементно-песчаная черепица имеет большой вес, лучше распределить ее равномерно. Внимательно читайте инструкцию производителя.</w:t>
      </w:r>
    </w:p>
    <w:p w:rsidR="007528CD" w:rsidRPr="004C1C79" w:rsidRDefault="001931A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  <w:r w:rsidRPr="004C1C79">
        <w:rPr>
          <w:rFonts w:ascii="Calibri" w:hAnsi="Calibri" w:cs="Calibri"/>
          <w:lang w:val="ru-RU"/>
        </w:rPr>
        <w:t>Для корректировки обрешетки используйте шнур, что поможет для ровной укладки. Насколько ровно Вы уложите первый ряд, будет зависеть окончательный вариант укладки.</w:t>
      </w:r>
    </w:p>
    <w:p w:rsidR="007528CD" w:rsidRPr="004C1C79" w:rsidRDefault="001931A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  <w:r w:rsidRPr="004C1C79">
        <w:rPr>
          <w:rFonts w:ascii="Calibri" w:hAnsi="Calibri" w:cs="Calibri"/>
          <w:lang w:val="ru-RU"/>
        </w:rPr>
        <w:t>Если ранее Вы НЕ делали работу подобного рода, рекомендую воспользоваться услугами специалиста.</w:t>
      </w:r>
    </w:p>
    <w:p w:rsidR="007528CD" w:rsidRPr="004C1C79" w:rsidRDefault="001931A9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ru-RU"/>
        </w:rPr>
      </w:pPr>
      <w:r w:rsidRPr="004C1C79">
        <w:rPr>
          <w:rFonts w:ascii="Calibri" w:hAnsi="Calibri" w:cs="Calibri"/>
          <w:noProof/>
          <w:lang w:val="ru-RU" w:eastAsia="ru-RU"/>
        </w:rPr>
        <w:drawing>
          <wp:inline distT="0" distB="0" distL="0" distR="0">
            <wp:extent cx="1866900" cy="1704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C79">
        <w:rPr>
          <w:rFonts w:ascii="Calibri" w:hAnsi="Calibri" w:cs="Calibri"/>
          <w:lang w:val="ru-RU"/>
        </w:rPr>
        <w:t xml:space="preserve">     </w:t>
      </w:r>
      <w:r w:rsidRPr="004C1C79">
        <w:rPr>
          <w:rFonts w:ascii="Calibri" w:hAnsi="Calibri" w:cs="Calibri"/>
          <w:noProof/>
          <w:lang w:val="ru-RU" w:eastAsia="ru-RU"/>
        </w:rPr>
        <w:drawing>
          <wp:inline distT="0" distB="0" distL="0" distR="0">
            <wp:extent cx="1971675" cy="1609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C79">
        <w:rPr>
          <w:rFonts w:ascii="Calibri" w:hAnsi="Calibri" w:cs="Calibri"/>
          <w:lang w:val="ru-RU"/>
        </w:rPr>
        <w:t xml:space="preserve">  </w:t>
      </w:r>
      <w:r w:rsidRPr="004C1C79">
        <w:rPr>
          <w:rFonts w:ascii="Calibri" w:hAnsi="Calibri" w:cs="Calibri"/>
          <w:noProof/>
          <w:lang w:val="ru-RU" w:eastAsia="ru-RU"/>
        </w:rPr>
        <w:drawing>
          <wp:inline distT="0" distB="0" distL="0" distR="0">
            <wp:extent cx="1885950" cy="1628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C79">
        <w:rPr>
          <w:rFonts w:ascii="Calibri" w:hAnsi="Calibri" w:cs="Calibri"/>
          <w:lang w:val="ru-RU"/>
        </w:rPr>
        <w:t xml:space="preserve">  </w:t>
      </w:r>
      <w:r w:rsidRPr="004C1C79">
        <w:rPr>
          <w:rFonts w:ascii="Calibri" w:hAnsi="Calibri" w:cs="Calibri"/>
          <w:noProof/>
          <w:lang w:val="ru-RU" w:eastAsia="ru-RU"/>
        </w:rPr>
        <w:drawing>
          <wp:inline distT="0" distB="0" distL="0" distR="0">
            <wp:extent cx="2114550" cy="1609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8CD" w:rsidRPr="004C1C79" w:rsidRDefault="007528CD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ru-RU"/>
        </w:rPr>
      </w:pPr>
    </w:p>
    <w:p w:rsidR="007528CD" w:rsidRPr="004C1C79" w:rsidRDefault="007528CD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ru-RU"/>
        </w:rPr>
      </w:pPr>
    </w:p>
    <w:p w:rsidR="007528CD" w:rsidRPr="004C1C79" w:rsidRDefault="007528CD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ru-RU"/>
        </w:rPr>
      </w:pPr>
    </w:p>
    <w:p w:rsidR="007528CD" w:rsidRPr="004C1C79" w:rsidRDefault="007528CD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ru-RU"/>
        </w:rPr>
      </w:pPr>
      <w:bookmarkStart w:id="0" w:name="_GoBack"/>
      <w:bookmarkEnd w:id="0"/>
    </w:p>
    <w:p w:rsidR="007528CD" w:rsidRPr="004C1C79" w:rsidRDefault="007528CD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ru-RU"/>
        </w:rPr>
      </w:pPr>
    </w:p>
    <w:p w:rsidR="007528CD" w:rsidRPr="004C1C79" w:rsidRDefault="007528CD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ru-RU"/>
        </w:rPr>
      </w:pPr>
    </w:p>
    <w:p w:rsidR="007528CD" w:rsidRPr="004C1C79" w:rsidRDefault="007528C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</w:p>
    <w:sectPr w:rsidR="007528CD" w:rsidRPr="004C1C79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0765E"/>
    <w:multiLevelType w:val="hybridMultilevel"/>
    <w:tmpl w:val="3FB67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1A9"/>
    <w:rsid w:val="001931A9"/>
    <w:rsid w:val="004C1C79"/>
    <w:rsid w:val="006807BC"/>
    <w:rsid w:val="007528CD"/>
    <w:rsid w:val="00C90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5EE84A0-85C1-47D3-BBA4-4F344FEC3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1C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414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</dc:creator>
  <cp:keywords/>
  <dc:description/>
  <cp:lastModifiedBy>Dennis</cp:lastModifiedBy>
  <cp:revision>2</cp:revision>
  <dcterms:created xsi:type="dcterms:W3CDTF">2021-07-08T05:12:00Z</dcterms:created>
  <dcterms:modified xsi:type="dcterms:W3CDTF">2021-07-08T05:12:00Z</dcterms:modified>
</cp:coreProperties>
</file>